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8A21E" w14:textId="287E4442" w:rsidR="007C49EE" w:rsidRPr="0069342E" w:rsidRDefault="007C49EE" w:rsidP="007C49EE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69342E">
        <w:rPr>
          <w:sz w:val="20"/>
          <w:szCs w:val="20"/>
        </w:rPr>
        <w:t>Załącznik nr</w:t>
      </w:r>
      <w:r w:rsidR="007E5EB4" w:rsidRPr="0069342E">
        <w:rPr>
          <w:sz w:val="20"/>
          <w:szCs w:val="20"/>
        </w:rPr>
        <w:t xml:space="preserve"> </w:t>
      </w:r>
      <w:r w:rsidR="00747B81" w:rsidRPr="0069342E">
        <w:rPr>
          <w:sz w:val="20"/>
          <w:szCs w:val="20"/>
        </w:rPr>
        <w:t>6</w:t>
      </w:r>
      <w:r w:rsidR="00187F1B" w:rsidRPr="0069342E">
        <w:rPr>
          <w:sz w:val="20"/>
          <w:szCs w:val="20"/>
        </w:rPr>
        <w:t xml:space="preserve"> </w:t>
      </w:r>
      <w:r w:rsidRPr="0069342E">
        <w:rPr>
          <w:sz w:val="20"/>
          <w:szCs w:val="20"/>
        </w:rPr>
        <w:t>do SWZ</w:t>
      </w:r>
    </w:p>
    <w:p w14:paraId="502D19EF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1A105864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5B52763A" w14:textId="6D48B9E4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bCs/>
          <w:kern w:val="0"/>
          <w14:ligatures w14:val="none"/>
        </w:rPr>
        <w:t>Zamawiający:</w:t>
      </w:r>
    </w:p>
    <w:p w14:paraId="058E77E6" w14:textId="77777777" w:rsidR="00044986" w:rsidRPr="0069342E" w:rsidRDefault="00044986" w:rsidP="00044986">
      <w:pPr>
        <w:spacing w:after="0" w:line="271" w:lineRule="auto"/>
        <w:ind w:left="4956" w:firstLine="289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Powiat Kaliski z siedzibą w Kaliszu</w:t>
      </w:r>
    </w:p>
    <w:p w14:paraId="459A6A74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Plac Świętego Józefa 5</w:t>
      </w:r>
    </w:p>
    <w:p w14:paraId="4FF2AAF2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62-800 Kalisz</w:t>
      </w:r>
    </w:p>
    <w:p w14:paraId="1B275E54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b/>
          <w:bCs/>
          <w:sz w:val="22"/>
          <w:szCs w:val="22"/>
        </w:rPr>
      </w:pPr>
      <w:r w:rsidRPr="0069342E">
        <w:rPr>
          <w:b/>
          <w:bCs/>
          <w:sz w:val="22"/>
          <w:szCs w:val="22"/>
        </w:rPr>
        <w:t>Wykonawca:</w:t>
      </w:r>
    </w:p>
    <w:p w14:paraId="505A6CD8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sz w:val="22"/>
          <w:szCs w:val="22"/>
        </w:rPr>
      </w:pPr>
      <w:r w:rsidRPr="0069342E">
        <w:rPr>
          <w:sz w:val="22"/>
          <w:szCs w:val="22"/>
        </w:rPr>
        <w:t>………………………………………</w:t>
      </w:r>
    </w:p>
    <w:p w14:paraId="380E7A61" w14:textId="2ABDC824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</w:t>
      </w:r>
      <w:r w:rsidRPr="0069342E">
        <w:rPr>
          <w:sz w:val="22"/>
          <w:szCs w:val="22"/>
        </w:rPr>
        <w:t>...................................</w:t>
      </w:r>
    </w:p>
    <w:p w14:paraId="1E79A1E6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(pełna nazwa/firma, adres, NIP)</w:t>
      </w:r>
    </w:p>
    <w:p w14:paraId="3B44B30C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sz w:val="22"/>
          <w:szCs w:val="22"/>
          <w:u w:val="single"/>
        </w:rPr>
      </w:pPr>
      <w:r w:rsidRPr="0069342E">
        <w:rPr>
          <w:sz w:val="22"/>
          <w:szCs w:val="22"/>
          <w:u w:val="single"/>
        </w:rPr>
        <w:t>reprezentowany przez:</w:t>
      </w:r>
    </w:p>
    <w:p w14:paraId="55959991" w14:textId="77777777" w:rsidR="007C49EE" w:rsidRPr="0069342E" w:rsidRDefault="007C49EE" w:rsidP="007C49EE">
      <w:pPr>
        <w:pStyle w:val="NormalnyWeb"/>
        <w:suppressAutoHyphens/>
        <w:spacing w:before="272" w:after="0" w:line="102" w:lineRule="atLeast"/>
        <w:ind w:right="5954"/>
      </w:pPr>
      <w:r w:rsidRPr="0069342E">
        <w:t>……………………………………</w:t>
      </w:r>
    </w:p>
    <w:p w14:paraId="67313115" w14:textId="77777777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…………………………….......…</w:t>
      </w:r>
    </w:p>
    <w:p w14:paraId="6534D190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(imię, nazwisko, stanowisko/podstawa do reprezentacji)</w:t>
      </w:r>
    </w:p>
    <w:p w14:paraId="36586079" w14:textId="77777777" w:rsidR="007C49EE" w:rsidRPr="0069342E" w:rsidRDefault="007C49EE" w:rsidP="007C49EE">
      <w:pPr>
        <w:pStyle w:val="Standard"/>
        <w:widowControl/>
        <w:spacing w:before="340" w:line="360" w:lineRule="auto"/>
        <w:jc w:val="center"/>
        <w:rPr>
          <w:rFonts w:eastAsia="Times New Roman" w:cs="Times New Roman"/>
          <w:b/>
          <w:bCs/>
          <w:sz w:val="22"/>
          <w:szCs w:val="22"/>
          <w:u w:val="single"/>
          <w:lang w:eastAsia="pl-PL" w:bidi="ar-SA"/>
        </w:rPr>
      </w:pPr>
    </w:p>
    <w:p w14:paraId="172047BC" w14:textId="28D8CCAB" w:rsidR="007C49EE" w:rsidRPr="00494997" w:rsidRDefault="007C49EE" w:rsidP="00B9313C">
      <w:pPr>
        <w:pStyle w:val="Standard"/>
        <w:widowControl/>
        <w:spacing w:before="34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pl-PL" w:bidi="ar-SA"/>
        </w:rPr>
      </w:pPr>
      <w:r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Oświadczenie Wykonawcy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/ Wykonawcy wspólnie ubiegającego się o udzielenie zamówienia/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podmiotu udostępniającego zasoby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B9313C">
        <w:rPr>
          <w:rFonts w:eastAsia="Times New Roman" w:cs="Times New Roman"/>
          <w:b/>
          <w:bCs/>
          <w:sz w:val="28"/>
          <w:szCs w:val="28"/>
          <w:u w:val="single"/>
          <w:lang w:eastAsia="pl-PL" w:bidi="ar-SA"/>
        </w:rPr>
        <w:t>o aktualności informacji</w:t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zawartych w oświadczeniu, o którym mowa w art. 125 ust. 1 ustawy z dnia 11 września 2019 r. Prawo zamówień publicznych (dalej jako: ustawa </w:t>
      </w:r>
      <w:proofErr w:type="spellStart"/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>Pzp</w:t>
      </w:r>
      <w:proofErr w:type="spellEnd"/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>)</w:t>
      </w:r>
    </w:p>
    <w:p w14:paraId="4C6CB9C2" w14:textId="77777777" w:rsidR="007C49EE" w:rsidRPr="0069342E" w:rsidRDefault="007C49EE" w:rsidP="00876A3A">
      <w:pPr>
        <w:pStyle w:val="Standard"/>
        <w:widowControl/>
        <w:suppressAutoHyphens w:val="0"/>
        <w:spacing w:before="159" w:after="170" w:line="276" w:lineRule="auto"/>
        <w:jc w:val="center"/>
        <w:rPr>
          <w:rFonts w:eastAsia="Times New Roman" w:cs="Times New Roman"/>
          <w:b/>
          <w:bCs/>
          <w:i/>
          <w:sz w:val="22"/>
          <w:szCs w:val="22"/>
          <w:lang w:eastAsia="pl-PL" w:bidi="ar-SA"/>
        </w:rPr>
      </w:pPr>
    </w:p>
    <w:p w14:paraId="021F25BE" w14:textId="5F00C546" w:rsidR="007C49EE" w:rsidRPr="00C61CE3" w:rsidRDefault="007C49EE" w:rsidP="007838D0">
      <w:pPr>
        <w:pStyle w:val="Standard"/>
        <w:spacing w:before="100" w:line="276" w:lineRule="auto"/>
        <w:ind w:firstLine="708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207C8C">
        <w:rPr>
          <w:rFonts w:eastAsia="Times New Roman" w:cs="Times New Roman"/>
          <w:sz w:val="22"/>
          <w:szCs w:val="22"/>
          <w:lang w:eastAsia="pl-PL" w:bidi="ar-SA"/>
        </w:rPr>
        <w:t>Na potrzeby postępowania o udzielenie zamówienia publicznego pn</w:t>
      </w:r>
      <w:r w:rsidR="005C3D8F">
        <w:rPr>
          <w:rFonts w:eastAsia="Times New Roman" w:cs="Times New Roman"/>
          <w:sz w:val="22"/>
          <w:szCs w:val="22"/>
          <w:lang w:eastAsia="pl-PL" w:bidi="ar-SA"/>
        </w:rPr>
        <w:t xml:space="preserve">. </w:t>
      </w:r>
      <w:r w:rsidR="007838D0" w:rsidRPr="007838D0">
        <w:rPr>
          <w:rFonts w:eastAsia="Times New Roman" w:cs="Times New Roman"/>
          <w:b/>
          <w:bCs/>
          <w:sz w:val="22"/>
          <w:szCs w:val="22"/>
          <w:lang w:eastAsia="pl-PL" w:bidi="ar-SA"/>
        </w:rPr>
        <w:t>„</w:t>
      </w:r>
      <w:r w:rsidR="007838D0" w:rsidRPr="007838D0">
        <w:rPr>
          <w:rFonts w:eastAsia="Times New Roman" w:cs="Times New Roman"/>
          <w:b/>
          <w:bCs/>
          <w:sz w:val="22"/>
          <w:szCs w:val="22"/>
          <w:lang w:eastAsia="pl-PL" w:bidi="ar-SA"/>
        </w:rPr>
        <w:t xml:space="preserve">Budowa drogi dla rowerów </w:t>
      </w:r>
      <w:r w:rsidR="007838D0" w:rsidRPr="007838D0">
        <w:rPr>
          <w:rFonts w:eastAsia="Times New Roman" w:cs="Times New Roman"/>
          <w:b/>
          <w:bCs/>
          <w:sz w:val="22"/>
          <w:szCs w:val="22"/>
          <w:lang w:eastAsia="pl-PL" w:bidi="ar-SA"/>
        </w:rPr>
        <w:br/>
      </w:r>
      <w:r w:rsidR="007838D0" w:rsidRPr="007838D0">
        <w:rPr>
          <w:rFonts w:eastAsia="Times New Roman" w:cs="Times New Roman"/>
          <w:b/>
          <w:bCs/>
          <w:sz w:val="22"/>
          <w:szCs w:val="22"/>
          <w:lang w:eastAsia="pl-PL" w:bidi="ar-SA"/>
        </w:rPr>
        <w:t>w ciągu drogi powiatowej nr 4609P na odcinku Stary Nakwasin – Nowy Nakwasin wraz z budową punktu P&amp;R oraz B&amp;R</w:t>
      </w:r>
      <w:r w:rsidR="007838D0" w:rsidRPr="007838D0">
        <w:rPr>
          <w:rFonts w:eastAsia="Times New Roman" w:cs="Times New Roman"/>
          <w:b/>
          <w:bCs/>
          <w:sz w:val="22"/>
          <w:szCs w:val="22"/>
          <w:lang w:eastAsia="pl-PL" w:bidi="ar-SA"/>
        </w:rPr>
        <w:t>”</w:t>
      </w:r>
      <w:r w:rsidR="007838D0" w:rsidRPr="007838D0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 </w:t>
      </w:r>
      <w:r w:rsidR="00164D65" w:rsidRPr="00C61CE3">
        <w:rPr>
          <w:rFonts w:eastAsia="Times New Roman" w:cs="Times New Roman"/>
          <w:kern w:val="0"/>
          <w:sz w:val="22"/>
          <w:szCs w:val="22"/>
          <w:lang w:eastAsia="pl-PL" w:bidi="ar-SA"/>
        </w:rPr>
        <w:t>prowadzonego przez Powiat Kaliski z siedzibą w Kaliszu, Plac Świętego Józefa 5, 62-800 Kalisz</w:t>
      </w:r>
      <w:r w:rsidR="005A1570" w:rsidRPr="00C61CE3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, </w:t>
      </w:r>
      <w:r w:rsidRPr="00C61CE3">
        <w:rPr>
          <w:rFonts w:eastAsia="Times New Roman" w:cs="Times New Roman"/>
          <w:sz w:val="22"/>
          <w:szCs w:val="22"/>
          <w:lang w:eastAsia="pl-PL" w:bidi="ar-SA"/>
        </w:rPr>
        <w:t>oświadczam, co następuje:</w:t>
      </w:r>
    </w:p>
    <w:p w14:paraId="5687EA06" w14:textId="525DF4D3" w:rsidR="007C49EE" w:rsidRPr="0069342E" w:rsidRDefault="007C49EE" w:rsidP="007C49EE">
      <w:pPr>
        <w:pStyle w:val="Standard"/>
        <w:widowControl/>
        <w:spacing w:before="119" w:line="360" w:lineRule="auto"/>
        <w:jc w:val="center"/>
        <w:rPr>
          <w:rFonts w:eastAsia="Times New Roman" w:cs="Times New Roman"/>
          <w:sz w:val="22"/>
          <w:szCs w:val="22"/>
          <w:u w:val="single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OŚWIADCZENIA DOTYCZĄCE PODSTAW WYKLUCZENIA:</w:t>
      </w:r>
    </w:p>
    <w:p w14:paraId="1959A912" w14:textId="5D3BC1D3" w:rsidR="00876A3A" w:rsidRPr="0069342E" w:rsidRDefault="007C49E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informacje zawarte w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złożonym w przedmiotowym postępowaniu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oświadczeniu</w:t>
      </w:r>
      <w:r w:rsidR="00D108BF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JEDZ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w zakresie  podstaw wykluczenia, o których mowa w art. 108 ust. 1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pkt 3, 4, 5, 6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ustawy </w:t>
      </w:r>
      <w:proofErr w:type="spellStart"/>
      <w:r w:rsidRPr="0069342E">
        <w:rPr>
          <w:rFonts w:eastAsia="Times New Roman" w:cs="Times New Roman"/>
          <w:sz w:val="22"/>
          <w:szCs w:val="22"/>
          <w:lang w:eastAsia="pl-PL" w:bidi="ar-SA"/>
        </w:rPr>
        <w:t>Pzp</w:t>
      </w:r>
      <w:proofErr w:type="spellEnd"/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pozostają aktualne.</w:t>
      </w:r>
    </w:p>
    <w:p w14:paraId="5D6723B7" w14:textId="7E69A46A" w:rsidR="00FC64EC" w:rsidRPr="0069342E" w:rsidRDefault="00AE5F3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</w:t>
      </w:r>
      <w:r w:rsidR="00B9313C">
        <w:rPr>
          <w:rFonts w:eastAsia="Times New Roman" w:cs="Times New Roman"/>
          <w:sz w:val="22"/>
          <w:szCs w:val="22"/>
          <w:lang w:eastAsia="pl-PL" w:bidi="ar-SA"/>
        </w:rPr>
        <w:t>)</w:t>
      </w:r>
      <w:r w:rsidR="00494997">
        <w:rPr>
          <w:rFonts w:eastAsia="Times New Roman" w:cs="Times New Roman"/>
          <w:sz w:val="22"/>
          <w:szCs w:val="22"/>
          <w:lang w:eastAsia="pl-PL" w:bidi="ar-SA"/>
        </w:rPr>
        <w:t xml:space="preserve"> z </w:t>
      </w:r>
      <w:proofErr w:type="spellStart"/>
      <w:r w:rsidR="00494997">
        <w:rPr>
          <w:rFonts w:eastAsia="Times New Roman" w:cs="Times New Roman"/>
          <w:sz w:val="22"/>
          <w:szCs w:val="22"/>
          <w:lang w:eastAsia="pl-PL" w:bidi="ar-SA"/>
        </w:rPr>
        <w:t>póź</w:t>
      </w:r>
      <w:proofErr w:type="spellEnd"/>
      <w:r w:rsidR="00494997">
        <w:rPr>
          <w:rFonts w:eastAsia="Times New Roman" w:cs="Times New Roman"/>
          <w:sz w:val="22"/>
          <w:szCs w:val="22"/>
          <w:lang w:eastAsia="pl-PL" w:bidi="ar-SA"/>
        </w:rPr>
        <w:t>. zm.</w:t>
      </w:r>
    </w:p>
    <w:p w14:paraId="5CF6E684" w14:textId="77777777" w:rsidR="00FC64EC" w:rsidRPr="0069342E" w:rsidRDefault="00FC64EC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0B396551" w14:textId="02965992" w:rsidR="00AE5F3E" w:rsidRPr="0069342E" w:rsidRDefault="00AE5F3E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Rosji destabilizującymi sytuację na Ukrainie (Dz. Urz. UE nr L 111 z 8.4.2022, str. 1), </w:t>
      </w:r>
      <w:r w:rsidR="00876A3A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dalej: rozporządzenie 2022/576.</w:t>
      </w:r>
      <w:r w:rsidR="00D108BF" w:rsidRPr="0069342E">
        <w:rPr>
          <w:rStyle w:val="Odwoanieprzypisudolnego"/>
          <w:rFonts w:eastAsia="Times New Roman" w:cs="Times New Roman"/>
          <w:sz w:val="22"/>
          <w:szCs w:val="22"/>
          <w:lang w:eastAsia="pl-PL" w:bidi="ar-SA"/>
        </w:rPr>
        <w:footnoteReference w:id="1"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</w:p>
    <w:p w14:paraId="7F0C9B91" w14:textId="28552D7D" w:rsidR="00AE5F3E" w:rsidRPr="0069342E" w:rsidRDefault="00D108BF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nie podlegam wykluczeniu z postępowania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na podstawie art. 7 ust. 1 ustawy </w:t>
      </w:r>
      <w:r w:rsidR="007F5984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 dnia 13 kwietnia 2022 r. o szczególnych rozwiązaniach w zakresie przeciwdziałania wspieraniu agresji na Ukrainę oraz służących ochronie bezpieczeństwa narodowego (Dz. U. 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>z 202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r.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poz. </w:t>
      </w:r>
      <w:r w:rsidR="007E5EB4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14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). </w:t>
      </w:r>
    </w:p>
    <w:p w14:paraId="52C56E2C" w14:textId="77777777" w:rsidR="00AE5F3E" w:rsidRPr="0069342E" w:rsidRDefault="00AE5F3E" w:rsidP="00AE5F3E">
      <w:pPr>
        <w:pStyle w:val="Standard"/>
        <w:widowControl/>
        <w:spacing w:before="100" w:line="360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14D8BAB6" w14:textId="7B2068F2" w:rsidR="00AE5F3E" w:rsidRPr="0069342E" w:rsidRDefault="007C49EE" w:rsidP="00AE5F3E">
      <w:pPr>
        <w:pStyle w:val="Standard"/>
        <w:widowControl/>
        <w:spacing w:before="100" w:line="360" w:lineRule="auto"/>
        <w:ind w:left="363"/>
        <w:jc w:val="center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W ZAKRESIE PODANYCH INFORMACJI</w:t>
      </w:r>
    </w:p>
    <w:p w14:paraId="0965E02B" w14:textId="3DD0F877" w:rsidR="007C49EE" w:rsidRPr="0069342E" w:rsidRDefault="007C49EE" w:rsidP="00876A3A">
      <w:pPr>
        <w:pStyle w:val="Standard"/>
        <w:widowControl/>
        <w:spacing w:before="100" w:line="276" w:lineRule="auto"/>
        <w:jc w:val="both"/>
        <w:rPr>
          <w:rFonts w:cs="Times New Roman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wszystkie informacje podane w powyższych oświadczeniach są aktualne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br/>
        <w:t>i zgodne z prawdą oraz zostały przedstawione z pełną świadomością konsekwencji wprowadzenia Zamawiającego w błąd przy przedstawianiu informacji</w:t>
      </w:r>
    </w:p>
    <w:p w14:paraId="245585A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</w:t>
      </w:r>
    </w:p>
    <w:p w14:paraId="68B8EAB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3BC48B80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0679F415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19105D7F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23DF98C5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  ….....…………………………………………</w:t>
      </w:r>
    </w:p>
    <w:p w14:paraId="53F489EB" w14:textId="5182F1A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="006F3ABF" w:rsidRPr="0069342E">
        <w:rPr>
          <w:rFonts w:eastAsia="Times New Roman" w:cs="Times New Roman"/>
          <w:sz w:val="20"/>
          <w:szCs w:val="20"/>
          <w:lang w:eastAsia="ar-SA" w:bidi="ar-SA"/>
        </w:rPr>
        <w:t xml:space="preserve">             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kwalifikowany podpis elektroniczny</w:t>
      </w:r>
    </w:p>
    <w:p w14:paraId="675BD9BB" w14:textId="426E5F3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</w:p>
    <w:p w14:paraId="49BCC136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76D4CA5D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UWAGA</w:t>
      </w:r>
    </w:p>
    <w:p w14:paraId="5C64531C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694D0C22" w14:textId="77D37A8C" w:rsidR="007C49EE" w:rsidRPr="0069342E" w:rsidRDefault="00D108BF" w:rsidP="007E5EB4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Oświadczenie składa się, pod rygorem nieważności, w formie elektronicznej podpisanej kwalifikowanym podpisem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t xml:space="preserve">.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 xml:space="preserve">W przypadku składania ofert przez wykonawców wspólnie ubiegających się o udzielenie zamówienia oświadczenia składa każdy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z tych Wykonawców</w:t>
      </w:r>
      <w:r w:rsidR="0046083B" w:rsidRPr="0069342E">
        <w:rPr>
          <w:rFonts w:eastAsia="Times New Roman" w:cs="Times New Roman"/>
          <w:sz w:val="18"/>
          <w:szCs w:val="18"/>
          <w:lang w:eastAsia="ar-SA" w:bidi="ar-SA"/>
        </w:rPr>
        <w:t xml:space="preserve">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(np. członek konsorcjum, wspólnicy w spółce cywilnej).</w:t>
      </w:r>
    </w:p>
    <w:p w14:paraId="4BD7542F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1EC57521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182B359A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2CC0AE8F" w14:textId="77777777" w:rsidR="00D83282" w:rsidRPr="0069342E" w:rsidRDefault="00D83282"/>
    <w:sectPr w:rsidR="00D83282" w:rsidRPr="0069342E" w:rsidSect="00FC64EC">
      <w:headerReference w:type="default" r:id="rId8"/>
      <w:pgSz w:w="11906" w:h="16838"/>
      <w:pgMar w:top="851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4D3D2" w14:textId="77777777" w:rsidR="00E615EE" w:rsidRDefault="00E615EE" w:rsidP="007C49EE">
      <w:pPr>
        <w:spacing w:after="0" w:line="240" w:lineRule="auto"/>
      </w:pPr>
      <w:r>
        <w:separator/>
      </w:r>
    </w:p>
  </w:endnote>
  <w:endnote w:type="continuationSeparator" w:id="0">
    <w:p w14:paraId="699196DD" w14:textId="77777777" w:rsidR="00E615EE" w:rsidRDefault="00E615EE" w:rsidP="007C4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F5EFF" w14:textId="77777777" w:rsidR="00E615EE" w:rsidRDefault="00E615EE" w:rsidP="007C49EE">
      <w:pPr>
        <w:spacing w:after="0" w:line="240" w:lineRule="auto"/>
      </w:pPr>
      <w:r>
        <w:separator/>
      </w:r>
    </w:p>
  </w:footnote>
  <w:footnote w:type="continuationSeparator" w:id="0">
    <w:p w14:paraId="29167BD1" w14:textId="77777777" w:rsidR="00E615EE" w:rsidRDefault="00E615EE" w:rsidP="007C49EE">
      <w:pPr>
        <w:spacing w:after="0" w:line="240" w:lineRule="auto"/>
      </w:pPr>
      <w:r>
        <w:continuationSeparator/>
      </w:r>
    </w:p>
  </w:footnote>
  <w:footnote w:id="1">
    <w:p w14:paraId="2E90861C" w14:textId="75628277" w:rsidR="00D108BF" w:rsidRPr="007E5EB4" w:rsidRDefault="00D108BF" w:rsidP="009D193E">
      <w:pPr>
        <w:pStyle w:val="Tekstprzypisudolnego"/>
        <w:ind w:left="142" w:hanging="142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C8DE" w14:textId="4532F2B1" w:rsidR="00FC64EC" w:rsidRDefault="00747B81" w:rsidP="00FC64EC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E954B43" wp14:editId="507536CF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447C"/>
    <w:multiLevelType w:val="multilevel"/>
    <w:tmpl w:val="F32A11EC"/>
    <w:styleLink w:val="WW8Num2"/>
    <w:lvl w:ilvl="0">
      <w:start w:val="1"/>
      <w:numFmt w:val="decimal"/>
      <w:lvlText w:val="%1."/>
      <w:lvlJc w:val="left"/>
      <w:pPr>
        <w:ind w:left="363" w:hanging="363"/>
      </w:pPr>
      <w:rPr>
        <w:rFonts w:ascii="Arial" w:hAnsi="Arial" w:cs="Arial"/>
        <w:b w:val="0"/>
        <w:bCs/>
        <w:i w:val="0"/>
        <w:kern w:val="3"/>
        <w:sz w:val="22"/>
        <w:szCs w:val="22"/>
      </w:rPr>
    </w:lvl>
    <w:lvl w:ilvl="1">
      <w:start w:val="1"/>
      <w:numFmt w:val="decimal"/>
      <w:lvlText w:val="%2)"/>
      <w:lvlJc w:val="left"/>
      <w:pPr>
        <w:ind w:left="726" w:hanging="363"/>
      </w:pPr>
    </w:lvl>
    <w:lvl w:ilvl="2">
      <w:start w:val="1"/>
      <w:numFmt w:val="lowerLetter"/>
      <w:lvlText w:val="%3)"/>
      <w:lvlJc w:val="left"/>
      <w:pPr>
        <w:ind w:left="1089" w:hanging="363"/>
      </w:pPr>
    </w:lvl>
    <w:lvl w:ilvl="3">
      <w:start w:val="1"/>
      <w:numFmt w:val="decimal"/>
      <w:lvlText w:val="%4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4">
      <w:start w:val="1"/>
      <w:numFmt w:val="decimal"/>
      <w:lvlText w:val="%5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70D437A9"/>
    <w:multiLevelType w:val="hybridMultilevel"/>
    <w:tmpl w:val="F1609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42848901">
    <w:abstractNumId w:val="0"/>
  </w:num>
  <w:num w:numId="2" w16cid:durableId="1985699766">
    <w:abstractNumId w:val="1"/>
  </w:num>
  <w:num w:numId="3" w16cid:durableId="661665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9EE"/>
    <w:rsid w:val="00020C6D"/>
    <w:rsid w:val="00044986"/>
    <w:rsid w:val="000A0D93"/>
    <w:rsid w:val="001310DF"/>
    <w:rsid w:val="00164D65"/>
    <w:rsid w:val="00187F1B"/>
    <w:rsid w:val="00197181"/>
    <w:rsid w:val="00207C8C"/>
    <w:rsid w:val="00244356"/>
    <w:rsid w:val="0027427C"/>
    <w:rsid w:val="002800CD"/>
    <w:rsid w:val="004071B1"/>
    <w:rsid w:val="004237BC"/>
    <w:rsid w:val="0046083B"/>
    <w:rsid w:val="00494997"/>
    <w:rsid w:val="004E7D5F"/>
    <w:rsid w:val="004F6FA2"/>
    <w:rsid w:val="00512051"/>
    <w:rsid w:val="005864D3"/>
    <w:rsid w:val="005A1570"/>
    <w:rsid w:val="005C3D8F"/>
    <w:rsid w:val="005E3960"/>
    <w:rsid w:val="00673487"/>
    <w:rsid w:val="0069342E"/>
    <w:rsid w:val="006D48BF"/>
    <w:rsid w:val="006F3ABF"/>
    <w:rsid w:val="00747B81"/>
    <w:rsid w:val="007838D0"/>
    <w:rsid w:val="007A04B8"/>
    <w:rsid w:val="007C49EE"/>
    <w:rsid w:val="007E5EB4"/>
    <w:rsid w:val="007F5984"/>
    <w:rsid w:val="00876A3A"/>
    <w:rsid w:val="0089108B"/>
    <w:rsid w:val="008B4D95"/>
    <w:rsid w:val="009208C5"/>
    <w:rsid w:val="0093409B"/>
    <w:rsid w:val="009450A3"/>
    <w:rsid w:val="009D193E"/>
    <w:rsid w:val="00A9644D"/>
    <w:rsid w:val="00AA524E"/>
    <w:rsid w:val="00AE5F3E"/>
    <w:rsid w:val="00B53E4A"/>
    <w:rsid w:val="00B77CEA"/>
    <w:rsid w:val="00B90E34"/>
    <w:rsid w:val="00B9313C"/>
    <w:rsid w:val="00BB2119"/>
    <w:rsid w:val="00C61CE3"/>
    <w:rsid w:val="00CA4F0D"/>
    <w:rsid w:val="00CC12BF"/>
    <w:rsid w:val="00CC710F"/>
    <w:rsid w:val="00D108BF"/>
    <w:rsid w:val="00D83282"/>
    <w:rsid w:val="00DB7907"/>
    <w:rsid w:val="00E615EE"/>
    <w:rsid w:val="00E66062"/>
    <w:rsid w:val="00F16411"/>
    <w:rsid w:val="00F66B18"/>
    <w:rsid w:val="00F73F9D"/>
    <w:rsid w:val="00FC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F80873E"/>
  <w15:chartTrackingRefBased/>
  <w15:docId w15:val="{3C695ACC-1EE0-4BCC-9AE0-C24B4F2C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C49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Standard"/>
    <w:rsid w:val="007C49EE"/>
    <w:pPr>
      <w:widowControl/>
      <w:suppressAutoHyphens w:val="0"/>
      <w:spacing w:before="100" w:after="119"/>
    </w:pPr>
    <w:rPr>
      <w:rFonts w:eastAsia="Times New Roman" w:cs="Times New Roman"/>
      <w:lang w:bidi="ar-SA"/>
    </w:rPr>
  </w:style>
  <w:style w:type="numbering" w:customStyle="1" w:styleId="WW8Num2">
    <w:name w:val="WW8Num2"/>
    <w:basedOn w:val="Bezlisty"/>
    <w:rsid w:val="007C49EE"/>
    <w:pPr>
      <w:numPr>
        <w:numId w:val="1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C49E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08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08B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4EC"/>
  </w:style>
  <w:style w:type="paragraph" w:styleId="Stopka">
    <w:name w:val="footer"/>
    <w:basedOn w:val="Normalny"/>
    <w:link w:val="Stopka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96318-DD1A-41C6-8A99-C572DCB45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Sylwia Sobczyk</cp:lastModifiedBy>
  <cp:revision>6</cp:revision>
  <dcterms:created xsi:type="dcterms:W3CDTF">2026-01-28T14:56:00Z</dcterms:created>
  <dcterms:modified xsi:type="dcterms:W3CDTF">2026-02-10T09:36:00Z</dcterms:modified>
</cp:coreProperties>
</file>